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F9FA" w14:textId="77777777" w:rsidR="003E3F2D" w:rsidRPr="003E3F2D" w:rsidRDefault="003E3F2D" w:rsidP="003E3F2D">
      <w:pPr>
        <w:ind w:left="1418" w:right="1396"/>
        <w:jc w:val="center"/>
        <w:rPr>
          <w:b/>
          <w:sz w:val="10"/>
          <w:szCs w:val="10"/>
        </w:rPr>
      </w:pPr>
    </w:p>
    <w:p w14:paraId="488F2240" w14:textId="2157BC3B" w:rsidR="000528C6" w:rsidRPr="008E2A65" w:rsidRDefault="008E2A65" w:rsidP="003E3F2D">
      <w:pPr>
        <w:ind w:left="1418" w:right="1396"/>
        <w:jc w:val="center"/>
        <w:rPr>
          <w:b/>
          <w:sz w:val="24"/>
          <w:szCs w:val="24"/>
        </w:rPr>
      </w:pPr>
      <w:r w:rsidRPr="008E2A65">
        <w:rPr>
          <w:b/>
          <w:sz w:val="24"/>
          <w:szCs w:val="24"/>
        </w:rPr>
        <w:t>2022 – RECONNECT AND REIMAGINE!</w:t>
      </w:r>
    </w:p>
    <w:p w14:paraId="7EA52A61" w14:textId="77777777" w:rsidR="003E3F2D" w:rsidRPr="003E3F2D" w:rsidRDefault="003E3F2D" w:rsidP="003E3F2D">
      <w:pPr>
        <w:ind w:left="1418" w:right="1396"/>
        <w:jc w:val="center"/>
        <w:rPr>
          <w:b/>
          <w:sz w:val="8"/>
          <w:szCs w:val="8"/>
        </w:rPr>
      </w:pPr>
    </w:p>
    <w:p w14:paraId="7824B543" w14:textId="40119C47" w:rsidR="005C4340" w:rsidRPr="008E2A65" w:rsidRDefault="00557B9F" w:rsidP="003E3F2D">
      <w:pPr>
        <w:ind w:left="1418" w:right="1396"/>
        <w:jc w:val="center"/>
        <w:rPr>
          <w:b/>
        </w:rPr>
      </w:pPr>
      <w:r w:rsidRPr="008E2A65">
        <w:rPr>
          <w:b/>
        </w:rPr>
        <w:t>MEETING AGENDA</w:t>
      </w:r>
    </w:p>
    <w:p w14:paraId="3EBB8DEC" w14:textId="1C743F2B" w:rsidR="00AA7D76" w:rsidRPr="008E2A65" w:rsidRDefault="000528C6" w:rsidP="003E3F2D">
      <w:pPr>
        <w:pStyle w:val="NoSpacing"/>
        <w:jc w:val="center"/>
        <w:rPr>
          <w:rFonts w:ascii="Arial" w:hAnsi="Arial" w:cs="Arial"/>
          <w:b/>
        </w:rPr>
      </w:pPr>
      <w:r w:rsidRPr="008E2A65">
        <w:rPr>
          <w:rFonts w:ascii="Arial" w:hAnsi="Arial" w:cs="Arial"/>
          <w:b/>
        </w:rPr>
        <w:t>Thursday</w:t>
      </w:r>
      <w:r w:rsidR="00AA7D76" w:rsidRPr="008E2A65">
        <w:rPr>
          <w:rFonts w:ascii="Arial" w:hAnsi="Arial" w:cs="Arial"/>
          <w:b/>
        </w:rPr>
        <w:t xml:space="preserve">, </w:t>
      </w:r>
      <w:r w:rsidR="0065568C" w:rsidRPr="008E2A65">
        <w:rPr>
          <w:rFonts w:ascii="Arial" w:hAnsi="Arial" w:cs="Arial"/>
          <w:b/>
        </w:rPr>
        <w:t>February 17</w:t>
      </w:r>
      <w:r w:rsidR="00897DBA" w:rsidRPr="008E2A65">
        <w:rPr>
          <w:rFonts w:ascii="Arial" w:hAnsi="Arial" w:cs="Arial"/>
          <w:b/>
        </w:rPr>
        <w:t>, 2022</w:t>
      </w:r>
      <w:r w:rsidR="00AA7D76" w:rsidRPr="008E2A65">
        <w:rPr>
          <w:rFonts w:ascii="Arial" w:hAnsi="Arial" w:cs="Arial"/>
          <w:b/>
        </w:rPr>
        <w:t xml:space="preserve"> </w:t>
      </w:r>
      <w:r w:rsidR="004710F4" w:rsidRPr="008E2A65">
        <w:rPr>
          <w:rFonts w:ascii="Arial" w:hAnsi="Arial" w:cs="Arial"/>
          <w:b/>
        </w:rPr>
        <w:t>—</w:t>
      </w:r>
      <w:r w:rsidR="00AA7D76" w:rsidRPr="008E2A65">
        <w:rPr>
          <w:rFonts w:ascii="Arial" w:hAnsi="Arial" w:cs="Arial"/>
          <w:b/>
        </w:rPr>
        <w:t xml:space="preserve"> 8:</w:t>
      </w:r>
      <w:r w:rsidR="001C689E" w:rsidRPr="008E2A65">
        <w:rPr>
          <w:rFonts w:ascii="Arial" w:hAnsi="Arial" w:cs="Arial"/>
          <w:b/>
        </w:rPr>
        <w:t>3</w:t>
      </w:r>
      <w:r w:rsidR="00AA7D76" w:rsidRPr="008E2A65">
        <w:rPr>
          <w:rFonts w:ascii="Arial" w:hAnsi="Arial" w:cs="Arial"/>
          <w:b/>
        </w:rPr>
        <w:t>0 am to 9:</w:t>
      </w:r>
      <w:r w:rsidR="001C689E" w:rsidRPr="008E2A65">
        <w:rPr>
          <w:rFonts w:ascii="Arial" w:hAnsi="Arial" w:cs="Arial"/>
          <w:b/>
        </w:rPr>
        <w:t>3</w:t>
      </w:r>
      <w:r w:rsidR="00AA7D76" w:rsidRPr="008E2A65">
        <w:rPr>
          <w:rFonts w:ascii="Arial" w:hAnsi="Arial" w:cs="Arial"/>
          <w:b/>
        </w:rPr>
        <w:t>0 am</w:t>
      </w:r>
    </w:p>
    <w:p w14:paraId="268C7F51" w14:textId="7CCAF106" w:rsidR="001F663B" w:rsidRPr="008E2A65" w:rsidRDefault="00AA7D76" w:rsidP="003E3F2D">
      <w:pPr>
        <w:pStyle w:val="NoSpacing"/>
        <w:jc w:val="center"/>
        <w:rPr>
          <w:rFonts w:ascii="Arial" w:hAnsi="Arial" w:cs="Arial"/>
          <w:iCs/>
          <w:sz w:val="20"/>
          <w:szCs w:val="20"/>
        </w:rPr>
      </w:pPr>
      <w:r w:rsidRPr="008E2A65">
        <w:rPr>
          <w:rFonts w:ascii="Arial" w:hAnsi="Arial" w:cs="Arial"/>
          <w:iCs/>
          <w:sz w:val="20"/>
          <w:szCs w:val="20"/>
        </w:rPr>
        <w:t xml:space="preserve">Followed by </w:t>
      </w:r>
      <w:r w:rsidR="000528C6" w:rsidRPr="008E2A65">
        <w:rPr>
          <w:rFonts w:ascii="Arial" w:hAnsi="Arial" w:cs="Arial"/>
          <w:iCs/>
          <w:sz w:val="20"/>
          <w:szCs w:val="20"/>
        </w:rPr>
        <w:t>Advocacy and Relationships</w:t>
      </w:r>
      <w:r w:rsidRPr="008E2A65">
        <w:rPr>
          <w:rFonts w:ascii="Arial" w:hAnsi="Arial" w:cs="Arial"/>
          <w:iCs/>
          <w:sz w:val="20"/>
          <w:szCs w:val="20"/>
        </w:rPr>
        <w:t xml:space="preserve"> – 9:</w:t>
      </w:r>
      <w:r w:rsidR="001C689E" w:rsidRPr="008E2A65">
        <w:rPr>
          <w:rFonts w:ascii="Arial" w:hAnsi="Arial" w:cs="Arial"/>
          <w:iCs/>
          <w:sz w:val="20"/>
          <w:szCs w:val="20"/>
        </w:rPr>
        <w:t>3</w:t>
      </w:r>
      <w:r w:rsidRPr="008E2A65">
        <w:rPr>
          <w:rFonts w:ascii="Arial" w:hAnsi="Arial" w:cs="Arial"/>
          <w:iCs/>
          <w:sz w:val="20"/>
          <w:szCs w:val="20"/>
        </w:rPr>
        <w:t>0 am to</w:t>
      </w:r>
      <w:r w:rsidR="00F010C8" w:rsidRPr="008E2A65">
        <w:rPr>
          <w:rFonts w:ascii="Arial" w:hAnsi="Arial" w:cs="Arial"/>
          <w:iCs/>
          <w:sz w:val="20"/>
          <w:szCs w:val="20"/>
        </w:rPr>
        <w:t xml:space="preserve"> </w:t>
      </w:r>
      <w:r w:rsidR="001C689E" w:rsidRPr="008E2A65">
        <w:rPr>
          <w:rFonts w:ascii="Arial" w:hAnsi="Arial" w:cs="Arial"/>
          <w:iCs/>
          <w:sz w:val="20"/>
          <w:szCs w:val="20"/>
        </w:rPr>
        <w:t>10</w:t>
      </w:r>
      <w:r w:rsidRPr="008E2A65">
        <w:rPr>
          <w:rFonts w:ascii="Arial" w:hAnsi="Arial" w:cs="Arial"/>
          <w:iCs/>
          <w:sz w:val="20"/>
          <w:szCs w:val="20"/>
        </w:rPr>
        <w:t>:</w:t>
      </w:r>
      <w:r w:rsidR="001C689E" w:rsidRPr="008E2A65">
        <w:rPr>
          <w:rFonts w:ascii="Arial" w:hAnsi="Arial" w:cs="Arial"/>
          <w:iCs/>
          <w:sz w:val="20"/>
          <w:szCs w:val="20"/>
        </w:rPr>
        <w:t>0</w:t>
      </w:r>
      <w:r w:rsidRPr="008E2A65">
        <w:rPr>
          <w:rFonts w:ascii="Arial" w:hAnsi="Arial" w:cs="Arial"/>
          <w:iCs/>
          <w:sz w:val="20"/>
          <w:szCs w:val="20"/>
        </w:rPr>
        <w:t>0</w:t>
      </w:r>
      <w:r w:rsidR="00F010C8" w:rsidRPr="008E2A65">
        <w:rPr>
          <w:rFonts w:ascii="Arial" w:hAnsi="Arial" w:cs="Arial"/>
          <w:iCs/>
          <w:sz w:val="20"/>
          <w:szCs w:val="20"/>
        </w:rPr>
        <w:t xml:space="preserve"> </w:t>
      </w:r>
      <w:r w:rsidRPr="008E2A65">
        <w:rPr>
          <w:rFonts w:ascii="Arial" w:hAnsi="Arial" w:cs="Arial"/>
          <w:iCs/>
          <w:sz w:val="20"/>
          <w:szCs w:val="20"/>
        </w:rPr>
        <w:t>am</w:t>
      </w:r>
    </w:p>
    <w:p w14:paraId="376A452E" w14:textId="4FC44415" w:rsidR="00F010C8" w:rsidRPr="003E3F2D" w:rsidRDefault="00F010C8" w:rsidP="003E3F2D">
      <w:pPr>
        <w:pStyle w:val="NoSpacing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01C3955A" w14:textId="38BD79B2" w:rsidR="00C61E2A" w:rsidRDefault="00F15179" w:rsidP="003E3F2D">
      <w:pPr>
        <w:jc w:val="center"/>
        <w:rPr>
          <w:b/>
        </w:rPr>
      </w:pPr>
      <w:r w:rsidRPr="000B3EA1">
        <w:rPr>
          <w:sz w:val="20"/>
          <w:szCs w:val="20"/>
        </w:rPr>
        <w:t>Register</w:t>
      </w:r>
      <w:r w:rsidR="000B3EA1" w:rsidRPr="000B3EA1">
        <w:rPr>
          <w:sz w:val="20"/>
          <w:szCs w:val="20"/>
        </w:rPr>
        <w:t xml:space="preserve"> </w:t>
      </w:r>
      <w:r w:rsidRPr="000B3EA1">
        <w:rPr>
          <w:sz w:val="20"/>
          <w:szCs w:val="20"/>
        </w:rPr>
        <w:t>to receive Zoom link</w:t>
      </w:r>
      <w:r w:rsidR="003E3F2D">
        <w:rPr>
          <w:sz w:val="20"/>
          <w:szCs w:val="20"/>
        </w:rPr>
        <w:t xml:space="preserve">: </w:t>
      </w:r>
      <w:hyperlink r:id="rId7" w:history="1">
        <w:r w:rsidR="008E2A65" w:rsidRPr="000B3EA1">
          <w:rPr>
            <w:rStyle w:val="Hyperlink"/>
            <w:sz w:val="20"/>
            <w:szCs w:val="20"/>
          </w:rPr>
          <w:t>https://web.morrischamber.org/events/Not-For-Profit-Roundtable-7994/details</w:t>
        </w:r>
      </w:hyperlink>
    </w:p>
    <w:p w14:paraId="0A7C0C6E" w14:textId="77777777" w:rsidR="003E3F2D" w:rsidRDefault="003E3F2D" w:rsidP="003E3F2D">
      <w:pPr>
        <w:pStyle w:val="NoSpacing"/>
        <w:pBdr>
          <w:top w:val="single" w:sz="4" w:space="1" w:color="auto"/>
        </w:pBdr>
        <w:rPr>
          <w:rFonts w:ascii="Arial" w:hAnsi="Arial"/>
          <w:b/>
          <w:sz w:val="24"/>
          <w:szCs w:val="24"/>
        </w:rPr>
      </w:pPr>
    </w:p>
    <w:p w14:paraId="293FBAE0" w14:textId="57F26E3D" w:rsidR="00B46782" w:rsidRPr="0057701E" w:rsidRDefault="00B46782" w:rsidP="003E3F2D">
      <w:pPr>
        <w:pStyle w:val="NoSpacing"/>
        <w:pBdr>
          <w:top w:val="single" w:sz="4" w:space="1" w:color="auto"/>
        </w:pBdr>
        <w:rPr>
          <w:rFonts w:ascii="Arial" w:hAnsi="Arial"/>
          <w:b/>
          <w:sz w:val="24"/>
          <w:szCs w:val="24"/>
        </w:rPr>
      </w:pPr>
      <w:r w:rsidRPr="0057701E">
        <w:rPr>
          <w:rFonts w:ascii="Arial" w:hAnsi="Arial"/>
          <w:b/>
          <w:sz w:val="24"/>
          <w:szCs w:val="24"/>
        </w:rPr>
        <w:t>8:30 am</w:t>
      </w:r>
      <w:r w:rsidR="0057701E" w:rsidRPr="0057701E">
        <w:rPr>
          <w:rFonts w:ascii="Arial" w:hAnsi="Arial"/>
          <w:b/>
          <w:sz w:val="24"/>
          <w:szCs w:val="24"/>
        </w:rPr>
        <w:t xml:space="preserve"> - OPENING REMARKS</w:t>
      </w:r>
    </w:p>
    <w:p w14:paraId="32532D54" w14:textId="77777777" w:rsidR="00E32E29" w:rsidRDefault="00E32E29" w:rsidP="003E3F2D">
      <w:pPr>
        <w:pStyle w:val="NoSpacing"/>
        <w:rPr>
          <w:rFonts w:ascii="Arial" w:hAnsi="Arial"/>
          <w:bCs/>
        </w:rPr>
      </w:pPr>
    </w:p>
    <w:p w14:paraId="7C82FD94" w14:textId="04B1C159" w:rsidR="000B3EA1" w:rsidRPr="0057701E" w:rsidRDefault="0057701E" w:rsidP="003E3F2D">
      <w:pPr>
        <w:pStyle w:val="NoSpacing"/>
        <w:rPr>
          <w:rFonts w:ascii="Arial" w:hAnsi="Arial"/>
          <w:bCs/>
        </w:rPr>
      </w:pPr>
      <w:r w:rsidRPr="0057701E">
        <w:rPr>
          <w:rFonts w:ascii="Arial" w:hAnsi="Arial"/>
          <w:bCs/>
        </w:rPr>
        <w:t xml:space="preserve">Welcome - </w:t>
      </w:r>
      <w:r w:rsidR="000B3EA1" w:rsidRPr="0057701E">
        <w:rPr>
          <w:rFonts w:ascii="Arial" w:hAnsi="Arial"/>
          <w:bCs/>
        </w:rPr>
        <w:t>Paul J. Muir, Committee Chair, Red Mill Museum Village</w:t>
      </w:r>
    </w:p>
    <w:p w14:paraId="026D1DA9" w14:textId="00731F0C" w:rsidR="007F5DCC" w:rsidRPr="0057701E" w:rsidRDefault="000B3EA1" w:rsidP="003E3F2D">
      <w:pPr>
        <w:rPr>
          <w:bCs/>
        </w:rPr>
      </w:pPr>
      <w:r w:rsidRPr="0057701E">
        <w:rPr>
          <w:bCs/>
        </w:rPr>
        <w:t>Chamber Updates - Wendy Long</w:t>
      </w:r>
      <w:r w:rsidRPr="0057701E">
        <w:rPr>
          <w:bCs/>
        </w:rPr>
        <w:tab/>
      </w:r>
    </w:p>
    <w:p w14:paraId="12839450" w14:textId="4AEF96E7" w:rsidR="00EE7326" w:rsidRPr="0057701E" w:rsidRDefault="000B3EA1" w:rsidP="003E3F2D">
      <w:pPr>
        <w:rPr>
          <w:bCs/>
        </w:rPr>
      </w:pPr>
      <w:r w:rsidRPr="0057701E">
        <w:rPr>
          <w:bCs/>
        </w:rPr>
        <w:t>Committee Updates – Jay Weisman</w:t>
      </w:r>
    </w:p>
    <w:p w14:paraId="661C4120" w14:textId="25EAAF73" w:rsidR="002F1934" w:rsidRPr="000B3EA1" w:rsidRDefault="000B3EA1" w:rsidP="003E3F2D">
      <w:r w:rsidRPr="0057701E">
        <w:rPr>
          <w:bCs/>
        </w:rPr>
        <w:t>Industry Professional Updates – Sally Glick</w:t>
      </w:r>
      <w:r w:rsidRPr="000B3EA1">
        <w:t xml:space="preserve"> </w:t>
      </w:r>
    </w:p>
    <w:p w14:paraId="770DBE56" w14:textId="6FBC7F8E" w:rsidR="000B3EA1" w:rsidRDefault="000B3EA1" w:rsidP="003E3F2D"/>
    <w:p w14:paraId="04328A95" w14:textId="2C0ED798" w:rsidR="000B3EA1" w:rsidRDefault="0057701E" w:rsidP="003E3F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8:45 am - </w:t>
      </w:r>
      <w:r w:rsidR="000B3EA1" w:rsidRPr="00B05F65">
        <w:rPr>
          <w:b/>
          <w:sz w:val="24"/>
          <w:szCs w:val="24"/>
        </w:rPr>
        <w:t>SPOTLIGHT PRESENTATION</w:t>
      </w:r>
    </w:p>
    <w:p w14:paraId="3623D4E4" w14:textId="77777777" w:rsidR="00E32E29" w:rsidRDefault="00E32E29" w:rsidP="003E3F2D"/>
    <w:p w14:paraId="23361ED7" w14:textId="3BFEB99F" w:rsidR="008E2A65" w:rsidRDefault="000B3EA1" w:rsidP="003E3F2D">
      <w:r w:rsidRPr="008E2A65">
        <w:t>Reimagining Resiliency – What have we learned to continue to deliver our mission through adversity?</w:t>
      </w:r>
    </w:p>
    <w:p w14:paraId="24E8258A" w14:textId="77777777" w:rsidR="008E2A65" w:rsidRDefault="008E2A65" w:rsidP="003E3F2D"/>
    <w:p w14:paraId="2CA619A4" w14:textId="32162C10" w:rsidR="008E2A65" w:rsidRPr="00E32E29" w:rsidRDefault="0065568C" w:rsidP="003E3F2D">
      <w:pPr>
        <w:rPr>
          <w:i/>
          <w:iCs/>
          <w:color w:val="202124"/>
          <w:shd w:val="clear" w:color="auto" w:fill="FFFFFF"/>
        </w:rPr>
      </w:pPr>
      <w:r w:rsidRPr="00E32E29">
        <w:rPr>
          <w:i/>
          <w:iCs/>
          <w:color w:val="202124"/>
          <w:shd w:val="clear" w:color="auto" w:fill="FFFFFF"/>
        </w:rPr>
        <w:t xml:space="preserve">It </w:t>
      </w:r>
      <w:proofErr w:type="spellStart"/>
      <w:r w:rsidRPr="00E32E29">
        <w:rPr>
          <w:i/>
          <w:iCs/>
          <w:color w:val="202124"/>
          <w:shd w:val="clear" w:color="auto" w:fill="FFFFFF"/>
        </w:rPr>
        <w:t>ain't</w:t>
      </w:r>
      <w:proofErr w:type="spellEnd"/>
      <w:r w:rsidRPr="00E32E29">
        <w:rPr>
          <w:i/>
          <w:iCs/>
          <w:color w:val="202124"/>
          <w:shd w:val="clear" w:color="auto" w:fill="FFFFFF"/>
        </w:rPr>
        <w:t xml:space="preserve"> about how hard you hit, it's about how you can get hit and keep moving forward</w:t>
      </w:r>
      <w:r w:rsidR="001D61FC" w:rsidRPr="00E32E29">
        <w:rPr>
          <w:i/>
          <w:iCs/>
          <w:color w:val="202124"/>
          <w:shd w:val="clear" w:color="auto" w:fill="FFFFFF"/>
        </w:rPr>
        <w:t xml:space="preserve">.  </w:t>
      </w:r>
      <w:r w:rsidRPr="00E32E29">
        <w:rPr>
          <w:i/>
          <w:iCs/>
          <w:color w:val="202124"/>
          <w:shd w:val="clear" w:color="auto" w:fill="FFFFFF"/>
        </w:rPr>
        <w:t xml:space="preserve">– Rocky Balboa. </w:t>
      </w:r>
    </w:p>
    <w:p w14:paraId="576106FB" w14:textId="77777777" w:rsidR="008E2A65" w:rsidRDefault="008E2A65" w:rsidP="003E3F2D">
      <w:pPr>
        <w:rPr>
          <w:i/>
          <w:iCs/>
          <w:color w:val="202124"/>
          <w:shd w:val="clear" w:color="auto" w:fill="FFFFFF"/>
        </w:rPr>
      </w:pPr>
    </w:p>
    <w:p w14:paraId="6790410D" w14:textId="3AA7F2BF" w:rsidR="005C7BA2" w:rsidRPr="00B66D62" w:rsidRDefault="0065568C" w:rsidP="003E3F2D">
      <w:r w:rsidRPr="00B66D62">
        <w:rPr>
          <w:color w:val="202124"/>
          <w:shd w:val="clear" w:color="auto" w:fill="FFFFFF"/>
        </w:rPr>
        <w:t>When the pandemic started in March of 2020 nobody knew the series of challenges or the extended duration of these challenges</w:t>
      </w:r>
      <w:r w:rsidR="001D61FC" w:rsidRPr="00B66D62">
        <w:rPr>
          <w:color w:val="202124"/>
          <w:shd w:val="clear" w:color="auto" w:fill="FFFFFF"/>
        </w:rPr>
        <w:t xml:space="preserve">.  </w:t>
      </w:r>
      <w:r w:rsidRPr="00B66D62">
        <w:rPr>
          <w:color w:val="202124"/>
          <w:shd w:val="clear" w:color="auto" w:fill="FFFFFF"/>
        </w:rPr>
        <w:t>Organizations faced each challenge as it came and adjusted as best they could.</w:t>
      </w:r>
      <w:r w:rsidR="000B3EA1">
        <w:rPr>
          <w:color w:val="202124"/>
          <w:shd w:val="clear" w:color="auto" w:fill="FFFFFF"/>
        </w:rPr>
        <w:t xml:space="preserve">  </w:t>
      </w:r>
      <w:r w:rsidR="001D61FC" w:rsidRPr="00B66D62">
        <w:rPr>
          <w:color w:val="202124"/>
          <w:shd w:val="clear" w:color="auto" w:fill="FFFFFF"/>
        </w:rPr>
        <w:t>Thankfully,</w:t>
      </w:r>
      <w:r w:rsidRPr="00B66D62">
        <w:rPr>
          <w:color w:val="202124"/>
          <w:shd w:val="clear" w:color="auto" w:fill="FFFFFF"/>
        </w:rPr>
        <w:t xml:space="preserve"> many of our nonprofits survived and </w:t>
      </w:r>
      <w:proofErr w:type="gramStart"/>
      <w:r w:rsidRPr="00B66D62">
        <w:rPr>
          <w:color w:val="202124"/>
          <w:shd w:val="clear" w:color="auto" w:fill="FFFFFF"/>
        </w:rPr>
        <w:t>a few</w:t>
      </w:r>
      <w:proofErr w:type="gramEnd"/>
      <w:r w:rsidRPr="00B66D62">
        <w:rPr>
          <w:color w:val="202124"/>
          <w:shd w:val="clear" w:color="auto" w:fill="FFFFFF"/>
        </w:rPr>
        <w:t xml:space="preserve"> even thrived.  Join us as we examine the culture that allows an organization to be resilient </w:t>
      </w:r>
      <w:r w:rsidR="00897DBA" w:rsidRPr="00B66D62">
        <w:t>this Thursday January 20th</w:t>
      </w:r>
      <w:r w:rsidR="005C7BA2" w:rsidRPr="00B66D62">
        <w:t xml:space="preserve"> </w:t>
      </w:r>
      <w:r w:rsidR="00897DBA" w:rsidRPr="00B66D62">
        <w:t>starting</w:t>
      </w:r>
      <w:r w:rsidR="005C7BA2" w:rsidRPr="00B66D62">
        <w:t xml:space="preserve"> at 8:30 a.m.</w:t>
      </w:r>
      <w:r w:rsidR="00897DBA" w:rsidRPr="00B66D62">
        <w:t xml:space="preserve"> via Zoom</w:t>
      </w:r>
      <w:r w:rsidRPr="00B66D62">
        <w:t xml:space="preserve"> with an amazing panel of presenters!</w:t>
      </w:r>
    </w:p>
    <w:p w14:paraId="08BCAA9D" w14:textId="77777777" w:rsidR="002C6BAD" w:rsidRPr="00B66D62" w:rsidRDefault="002C6BAD" w:rsidP="003E3F2D">
      <w:pPr>
        <w:pStyle w:val="NoSpacing"/>
        <w:rPr>
          <w:rFonts w:ascii="Arial" w:hAnsi="Arial" w:cs="Arial"/>
        </w:rPr>
      </w:pPr>
    </w:p>
    <w:p w14:paraId="31154AF6" w14:textId="5D0BDD2D" w:rsidR="0065568C" w:rsidRPr="00B46782" w:rsidRDefault="0065568C" w:rsidP="003E3F2D">
      <w:pPr>
        <w:pStyle w:val="NoSpacing"/>
        <w:rPr>
          <w:rFonts w:ascii="Arial" w:hAnsi="Arial" w:cs="Arial"/>
        </w:rPr>
      </w:pPr>
      <w:r w:rsidRPr="00B66D62">
        <w:rPr>
          <w:rFonts w:ascii="Arial" w:hAnsi="Arial" w:cs="Arial"/>
          <w:b/>
          <w:bCs/>
        </w:rPr>
        <w:t xml:space="preserve">Presenter and Moderator: </w:t>
      </w:r>
      <w:r w:rsidRPr="00B46782">
        <w:rPr>
          <w:rFonts w:ascii="Arial" w:hAnsi="Arial" w:cs="Arial"/>
        </w:rPr>
        <w:t>Jay Weisman</w:t>
      </w:r>
      <w:r w:rsidR="002C6BAD" w:rsidRPr="00B46782">
        <w:rPr>
          <w:rFonts w:ascii="Arial" w:hAnsi="Arial" w:cs="Arial"/>
        </w:rPr>
        <w:t xml:space="preserve"> CAP</w:t>
      </w:r>
      <w:r w:rsidRPr="00B46782">
        <w:rPr>
          <w:rFonts w:ascii="Arial" w:hAnsi="Arial" w:cs="Arial"/>
        </w:rPr>
        <w:t xml:space="preserve">, </w:t>
      </w:r>
      <w:r w:rsidR="002C6BAD" w:rsidRPr="00B46782">
        <w:rPr>
          <w:rFonts w:ascii="Arial" w:hAnsi="Arial" w:cs="Arial"/>
        </w:rPr>
        <w:t>Principal, Legacy Philanthropy Group</w:t>
      </w:r>
    </w:p>
    <w:p w14:paraId="62961326" w14:textId="77777777" w:rsidR="003E3F2D" w:rsidRDefault="0065568C" w:rsidP="003E3F2D">
      <w:pPr>
        <w:widowControl/>
        <w:shd w:val="clear" w:color="auto" w:fill="FFFFFF"/>
        <w:autoSpaceDE/>
        <w:autoSpaceDN/>
        <w:rPr>
          <w:rFonts w:eastAsia="Times New Roman"/>
        </w:rPr>
      </w:pPr>
      <w:r w:rsidRPr="00B46782">
        <w:rPr>
          <w:rFonts w:eastAsia="Times New Roman"/>
          <w:b/>
          <w:bCs/>
        </w:rPr>
        <w:t>Panelist</w:t>
      </w:r>
      <w:r w:rsidR="002C6BAD" w:rsidRPr="00B46782">
        <w:rPr>
          <w:rFonts w:eastAsia="Times New Roman"/>
          <w:b/>
          <w:bCs/>
        </w:rPr>
        <w:t>s:</w:t>
      </w:r>
      <w:r w:rsidR="00B46782">
        <w:rPr>
          <w:rFonts w:eastAsia="Times New Roman"/>
        </w:rPr>
        <w:t xml:space="preserve"> </w:t>
      </w:r>
      <w:r w:rsidR="002C6BAD" w:rsidRPr="00B46782">
        <w:rPr>
          <w:rFonts w:eastAsia="Times New Roman"/>
        </w:rPr>
        <w:t>Terry Connelly, LCSW, CEO, Nourish.NJ</w:t>
      </w:r>
      <w:r w:rsidR="003E3F2D">
        <w:rPr>
          <w:rFonts w:eastAsia="Times New Roman"/>
        </w:rPr>
        <w:t xml:space="preserve">; </w:t>
      </w:r>
      <w:r w:rsidR="002C6BAD" w:rsidRPr="00B46782">
        <w:t>Robert N. Davison, MA,</w:t>
      </w:r>
      <w:r w:rsidR="00B46782">
        <w:t xml:space="preserve"> </w:t>
      </w:r>
      <w:r w:rsidR="002C6BAD" w:rsidRPr="00B46782">
        <w:t xml:space="preserve">LPC, </w:t>
      </w:r>
      <w:r w:rsidR="002C6BAD" w:rsidRPr="00B46782">
        <w:rPr>
          <w:rFonts w:eastAsia="Times New Roman"/>
        </w:rPr>
        <w:t>C</w:t>
      </w:r>
      <w:r w:rsidR="003E3F2D">
        <w:rPr>
          <w:rFonts w:eastAsia="Times New Roman"/>
        </w:rPr>
        <w:t xml:space="preserve">EO, </w:t>
      </w:r>
      <w:r w:rsidR="002C6BAD" w:rsidRPr="00B46782">
        <w:rPr>
          <w:rFonts w:eastAsia="Times New Roman"/>
        </w:rPr>
        <w:t>Mental Health Association</w:t>
      </w:r>
      <w:r w:rsidR="003E3F2D">
        <w:rPr>
          <w:rFonts w:eastAsia="Times New Roman"/>
        </w:rPr>
        <w:t xml:space="preserve"> and </w:t>
      </w:r>
      <w:r w:rsidR="002C6BAD" w:rsidRPr="00B46782">
        <w:rPr>
          <w:rFonts w:eastAsia="Times New Roman"/>
        </w:rPr>
        <w:t>Gina Moran, Director of Development, Morris Arts</w:t>
      </w:r>
    </w:p>
    <w:p w14:paraId="174DDCD8" w14:textId="77777777" w:rsidR="003E3F2D" w:rsidRDefault="003E3F2D" w:rsidP="003E3F2D">
      <w:pPr>
        <w:widowControl/>
        <w:shd w:val="clear" w:color="auto" w:fill="FFFFFF"/>
        <w:autoSpaceDE/>
        <w:autoSpaceDN/>
        <w:rPr>
          <w:rFonts w:eastAsia="Times New Roman"/>
        </w:rPr>
      </w:pPr>
    </w:p>
    <w:p w14:paraId="34E7B128" w14:textId="3269938A" w:rsidR="00B46782" w:rsidRPr="003E3F2D" w:rsidRDefault="0057701E" w:rsidP="003E3F2D">
      <w:pPr>
        <w:widowControl/>
        <w:shd w:val="clear" w:color="auto" w:fill="FFFFFF"/>
        <w:autoSpaceDE/>
        <w:autoSpaceDN/>
        <w:rPr>
          <w:rFonts w:eastAsia="Times New Roman"/>
          <w:b/>
          <w:bCs/>
          <w:sz w:val="24"/>
          <w:szCs w:val="24"/>
        </w:rPr>
      </w:pPr>
      <w:r w:rsidRPr="003E3F2D">
        <w:rPr>
          <w:rFonts w:eastAsia="Times New Roman"/>
          <w:b/>
          <w:bCs/>
          <w:sz w:val="24"/>
          <w:szCs w:val="24"/>
        </w:rPr>
        <w:t xml:space="preserve">9:15 am - </w:t>
      </w:r>
      <w:r w:rsidR="00B46782" w:rsidRPr="003E3F2D">
        <w:rPr>
          <w:rFonts w:eastAsia="Times New Roman"/>
          <w:b/>
          <w:bCs/>
          <w:sz w:val="24"/>
          <w:szCs w:val="24"/>
        </w:rPr>
        <w:t>DISCUSSION / Q&amp;A</w:t>
      </w:r>
    </w:p>
    <w:p w14:paraId="7BDC6578" w14:textId="512DACA5" w:rsidR="0057701E" w:rsidRPr="003E3F2D" w:rsidRDefault="0057701E" w:rsidP="003E3F2D">
      <w:pPr>
        <w:widowControl/>
        <w:shd w:val="clear" w:color="auto" w:fill="FFFFFF"/>
        <w:autoSpaceDE/>
        <w:autoSpaceDN/>
        <w:rPr>
          <w:rFonts w:eastAsia="Times New Roman"/>
          <w:b/>
          <w:bCs/>
          <w:sz w:val="24"/>
          <w:szCs w:val="24"/>
        </w:rPr>
      </w:pPr>
    </w:p>
    <w:p w14:paraId="327C9D65" w14:textId="0DDFDC3C" w:rsidR="003E3F2D" w:rsidRDefault="0057701E" w:rsidP="003E3F2D">
      <w:pPr>
        <w:widowControl/>
        <w:shd w:val="clear" w:color="auto" w:fill="FFFFFF"/>
        <w:autoSpaceDE/>
        <w:autoSpaceDN/>
        <w:rPr>
          <w:rFonts w:eastAsia="Times New Roman"/>
        </w:rPr>
      </w:pPr>
      <w:r w:rsidRPr="003E3F2D">
        <w:rPr>
          <w:rFonts w:eastAsia="Times New Roman"/>
          <w:b/>
          <w:bCs/>
          <w:sz w:val="24"/>
          <w:szCs w:val="24"/>
        </w:rPr>
        <w:t>9:30 am</w:t>
      </w:r>
      <w:r w:rsidR="009B334B">
        <w:rPr>
          <w:rFonts w:eastAsia="Times New Roman"/>
          <w:b/>
          <w:bCs/>
          <w:sz w:val="24"/>
          <w:szCs w:val="24"/>
        </w:rPr>
        <w:t xml:space="preserve"> to 10:00 am</w:t>
      </w:r>
      <w:r w:rsidRPr="003E3F2D">
        <w:rPr>
          <w:rFonts w:eastAsia="Times New Roman"/>
          <w:b/>
          <w:bCs/>
          <w:sz w:val="24"/>
          <w:szCs w:val="24"/>
        </w:rPr>
        <w:t xml:space="preserve"> (post meeting) - </w:t>
      </w:r>
      <w:r w:rsidRPr="003E3F2D">
        <w:rPr>
          <w:rFonts w:eastAsia="Times New Roman"/>
          <w:b/>
          <w:bCs/>
        </w:rPr>
        <w:t>ADVOCACY &amp; RELATIONSHIPS (optional)</w:t>
      </w:r>
    </w:p>
    <w:p w14:paraId="6193CE2A" w14:textId="77777777" w:rsidR="003E3F2D" w:rsidRDefault="003E3F2D" w:rsidP="003E3F2D">
      <w:pPr>
        <w:widowControl/>
        <w:shd w:val="clear" w:color="auto" w:fill="FFFFFF"/>
        <w:autoSpaceDE/>
        <w:autoSpaceDN/>
        <w:rPr>
          <w:rFonts w:eastAsia="Times New Roman"/>
        </w:rPr>
      </w:pPr>
    </w:p>
    <w:p w14:paraId="0B6FEC1A" w14:textId="77777777" w:rsidR="003E3F2D" w:rsidRDefault="003A6FAC" w:rsidP="003E3F2D">
      <w:pPr>
        <w:widowControl/>
        <w:shd w:val="clear" w:color="auto" w:fill="FFFFFF"/>
        <w:autoSpaceDE/>
        <w:autoSpaceDN/>
        <w:rPr>
          <w:rFonts w:eastAsia="Times New Roman"/>
        </w:rPr>
      </w:pPr>
      <w:r w:rsidRPr="003E3F2D">
        <w:t xml:space="preserve">Each participant </w:t>
      </w:r>
      <w:r w:rsidR="008E2A65" w:rsidRPr="003E3F2D">
        <w:t xml:space="preserve">has </w:t>
      </w:r>
      <w:r w:rsidRPr="003E3F2D">
        <w:t>30</w:t>
      </w:r>
      <w:r w:rsidR="008E2A65" w:rsidRPr="003E3F2D">
        <w:t xml:space="preserve"> to </w:t>
      </w:r>
      <w:r w:rsidRPr="003E3F2D">
        <w:t xml:space="preserve">45 seconds to share Name, Title and </w:t>
      </w:r>
      <w:r w:rsidR="002F1934" w:rsidRPr="003E3F2D">
        <w:t>Non</w:t>
      </w:r>
      <w:r w:rsidR="008E2A65" w:rsidRPr="003E3F2D">
        <w:t>p</w:t>
      </w:r>
      <w:r w:rsidR="002F1934" w:rsidRPr="003E3F2D">
        <w:t>rofit Organization</w:t>
      </w:r>
      <w:r w:rsidRPr="003E3F2D">
        <w:t xml:space="preserve"> followed by who you may want an introduction to, program </w:t>
      </w:r>
      <w:r w:rsidR="0020165C" w:rsidRPr="003E3F2D">
        <w:t>you would</w:t>
      </w:r>
      <w:r w:rsidRPr="003E3F2D">
        <w:t xml:space="preserve"> like to promote</w:t>
      </w:r>
      <w:r w:rsidR="008E2A65" w:rsidRPr="003E3F2D">
        <w:t xml:space="preserve">, need to make have, </w:t>
      </w:r>
      <w:proofErr w:type="gramStart"/>
      <w:r w:rsidRPr="003E3F2D">
        <w:t>etc.</w:t>
      </w:r>
      <w:proofErr w:type="gramEnd"/>
    </w:p>
    <w:p w14:paraId="164B5A43" w14:textId="77777777" w:rsidR="003E3F2D" w:rsidRDefault="003E3F2D" w:rsidP="003E3F2D">
      <w:pPr>
        <w:widowControl/>
        <w:shd w:val="clear" w:color="auto" w:fill="FFFFFF"/>
        <w:autoSpaceDE/>
        <w:autoSpaceDN/>
        <w:rPr>
          <w:rFonts w:eastAsia="Times New Roman"/>
        </w:rPr>
      </w:pPr>
    </w:p>
    <w:p w14:paraId="309396B7" w14:textId="77777777" w:rsidR="003E3F2D" w:rsidRDefault="00E32E29" w:rsidP="003E3F2D">
      <w:pPr>
        <w:widowControl/>
        <w:shd w:val="clear" w:color="auto" w:fill="FFFFFF"/>
        <w:autoSpaceDE/>
        <w:autoSpaceDN/>
        <w:rPr>
          <w:rFonts w:eastAsia="Times New Roman"/>
        </w:rPr>
      </w:pPr>
      <w:r w:rsidRPr="003E3F2D">
        <w:rPr>
          <w:b/>
          <w:sz w:val="24"/>
          <w:szCs w:val="24"/>
        </w:rPr>
        <w:t>NEXT MONTH</w:t>
      </w:r>
    </w:p>
    <w:p w14:paraId="74A3C7A4" w14:textId="77777777" w:rsidR="003E3F2D" w:rsidRDefault="003E3F2D" w:rsidP="003E3F2D">
      <w:pPr>
        <w:widowControl/>
        <w:shd w:val="clear" w:color="auto" w:fill="FFFFFF"/>
        <w:autoSpaceDE/>
        <w:autoSpaceDN/>
        <w:rPr>
          <w:rFonts w:eastAsia="Times New Roman"/>
        </w:rPr>
      </w:pPr>
    </w:p>
    <w:p w14:paraId="2B2FB314" w14:textId="2909B64F" w:rsidR="00E32E29" w:rsidRPr="003E3F2D" w:rsidRDefault="00E32E29" w:rsidP="003E3F2D">
      <w:pPr>
        <w:widowControl/>
        <w:shd w:val="clear" w:color="auto" w:fill="FFFFFF"/>
        <w:autoSpaceDE/>
        <w:autoSpaceDN/>
        <w:rPr>
          <w:rFonts w:eastAsia="Times New Roman"/>
        </w:rPr>
      </w:pPr>
      <w:r w:rsidRPr="003E3F2D">
        <w:rPr>
          <w:bCs/>
        </w:rPr>
        <w:t>“R</w:t>
      </w:r>
      <w:r w:rsidRPr="003E3F2D">
        <w:rPr>
          <w:bCs/>
        </w:rPr>
        <w:t>econnect Through News Media</w:t>
      </w:r>
      <w:r w:rsidRPr="003E3F2D">
        <w:rPr>
          <w:bCs/>
        </w:rPr>
        <w:t>”</w:t>
      </w:r>
      <w:r w:rsidRPr="003E3F2D">
        <w:rPr>
          <w:bCs/>
        </w:rPr>
        <w:t>, presented by Tom Bergeron, Editor / Founder / Owner, ROI-NJ (https://www.roi-nj.com/)</w:t>
      </w:r>
    </w:p>
    <w:sectPr w:rsidR="00E32E29" w:rsidRPr="003E3F2D" w:rsidSect="00D40E0A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E687" w14:textId="77777777" w:rsidR="00512CD6" w:rsidRDefault="00512CD6" w:rsidP="00D40E0A">
      <w:r>
        <w:separator/>
      </w:r>
    </w:p>
  </w:endnote>
  <w:endnote w:type="continuationSeparator" w:id="0">
    <w:p w14:paraId="6FF214A2" w14:textId="77777777" w:rsidR="00512CD6" w:rsidRDefault="00512CD6" w:rsidP="00D4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B7A0" w14:textId="77777777" w:rsidR="00C1643D" w:rsidRDefault="00D40E0A" w:rsidP="00C1643D">
    <w:pPr>
      <w:pBdr>
        <w:top w:val="single" w:sz="4" w:space="1" w:color="auto"/>
      </w:pBdr>
      <w:jc w:val="center"/>
      <w:rPr>
        <w:rFonts w:ascii="Arial Narrow" w:hAnsi="Arial Narrow"/>
      </w:rPr>
    </w:pPr>
    <w:r w:rsidRPr="00C1643D">
      <w:rPr>
        <w:rFonts w:ascii="Arial Narrow" w:hAnsi="Arial Narrow"/>
        <w:b/>
        <w:bCs/>
      </w:rPr>
      <w:t>MISSION:</w:t>
    </w:r>
    <w:r w:rsidRPr="00C1643D">
      <w:rPr>
        <w:rFonts w:ascii="Arial Narrow" w:hAnsi="Arial Narrow"/>
      </w:rPr>
      <w:t xml:space="preserve"> To foster interaction among not for profits to develop education, business and community opportunities</w:t>
    </w:r>
  </w:p>
  <w:p w14:paraId="2968AFF2" w14:textId="77777777" w:rsidR="00C1643D" w:rsidRPr="00C1643D" w:rsidRDefault="00C1643D" w:rsidP="00C1643D">
    <w:pPr>
      <w:jc w:val="center"/>
      <w:rPr>
        <w:rFonts w:ascii="Arial Narrow" w:hAnsi="Arial Narrow"/>
        <w:sz w:val="10"/>
        <w:szCs w:val="10"/>
      </w:rPr>
    </w:pPr>
  </w:p>
  <w:p w14:paraId="20B9BCF7" w14:textId="178C6842" w:rsidR="00D40E0A" w:rsidRDefault="00D40E0A" w:rsidP="00C1643D">
    <w:pPr>
      <w:jc w:val="center"/>
    </w:pPr>
    <w:r w:rsidRPr="00C1643D">
      <w:rPr>
        <w:rFonts w:ascii="Arial Narrow" w:hAnsi="Arial Narrow"/>
        <w:color w:val="333333"/>
      </w:rPr>
      <w:t xml:space="preserve">Meets every third Thursday </w:t>
    </w:r>
    <w:r w:rsidR="00C1643D">
      <w:rPr>
        <w:rFonts w:ascii="Arial Narrow" w:hAnsi="Arial Narrow"/>
        <w:color w:val="333333"/>
      </w:rPr>
      <w:t xml:space="preserve">from </w:t>
    </w:r>
    <w:r w:rsidRPr="00C1643D">
      <w:rPr>
        <w:rFonts w:ascii="Arial Narrow" w:hAnsi="Arial Narrow"/>
        <w:color w:val="333333"/>
      </w:rPr>
      <w:t>8:30</w:t>
    </w:r>
    <w:r w:rsidR="00C1643D">
      <w:rPr>
        <w:rFonts w:ascii="Arial Narrow" w:hAnsi="Arial Narrow"/>
        <w:color w:val="333333"/>
      </w:rPr>
      <w:t xml:space="preserve"> am to </w:t>
    </w:r>
    <w:r w:rsidRPr="00C1643D">
      <w:rPr>
        <w:rFonts w:ascii="Arial Narrow" w:hAnsi="Arial Narrow"/>
        <w:color w:val="333333"/>
      </w:rPr>
      <w:t>9:30 a</w:t>
    </w:r>
    <w:r w:rsidR="00C1643D">
      <w:rPr>
        <w:rFonts w:ascii="Arial Narrow" w:hAnsi="Arial Narrow"/>
        <w:color w:val="333333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4B18" w14:textId="77777777" w:rsidR="00512CD6" w:rsidRDefault="00512CD6" w:rsidP="00D40E0A">
      <w:r>
        <w:separator/>
      </w:r>
    </w:p>
  </w:footnote>
  <w:footnote w:type="continuationSeparator" w:id="0">
    <w:p w14:paraId="5E848FB9" w14:textId="77777777" w:rsidR="00512CD6" w:rsidRDefault="00512CD6" w:rsidP="00D4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F038" w14:textId="77777777" w:rsidR="00B66D62" w:rsidRDefault="00D40E0A" w:rsidP="00B66D62">
    <w:pPr>
      <w:pStyle w:val="Header"/>
      <w:jc w:val="center"/>
      <w:rPr>
        <w:rFonts w:ascii="Arial Narrow" w:hAnsi="Arial Narrow"/>
        <w:b/>
        <w:sz w:val="20"/>
        <w:szCs w:val="20"/>
      </w:rPr>
    </w:pPr>
    <w:r>
      <w:rPr>
        <w:rFonts w:ascii="Times New Roman"/>
        <w:noProof/>
        <w:sz w:val="13"/>
      </w:rPr>
      <w:drawing>
        <wp:inline distT="0" distB="0" distL="0" distR="0" wp14:anchorId="75F9110F" wp14:editId="4AEB4461">
          <wp:extent cx="3200400" cy="605823"/>
          <wp:effectExtent l="0" t="0" r="0" b="381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C_Logo_Not_For_Profit_Color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60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BEBF57" w14:textId="77777777" w:rsidR="009B334B" w:rsidRPr="009B334B" w:rsidRDefault="009B334B" w:rsidP="00B66D62">
    <w:pPr>
      <w:pStyle w:val="Header"/>
      <w:jc w:val="center"/>
      <w:rPr>
        <w:rFonts w:ascii="Arial Narrow" w:hAnsi="Arial Narrow"/>
        <w:b/>
        <w:sz w:val="6"/>
        <w:szCs w:val="6"/>
      </w:rPr>
    </w:pPr>
  </w:p>
  <w:p w14:paraId="5CE824DA" w14:textId="4E527E29" w:rsidR="00B66D62" w:rsidRDefault="00B66D62" w:rsidP="00B66D62">
    <w:pPr>
      <w:pStyle w:val="Header"/>
      <w:jc w:val="center"/>
      <w:rPr>
        <w:rStyle w:val="Hyperlink"/>
        <w:rFonts w:ascii="Arial Narrow" w:hAnsi="Arial Narrow"/>
        <w:sz w:val="20"/>
        <w:szCs w:val="20"/>
      </w:rPr>
    </w:pPr>
    <w:r w:rsidRPr="00C1643D">
      <w:rPr>
        <w:rFonts w:ascii="Arial Narrow" w:hAnsi="Arial Narrow"/>
        <w:b/>
        <w:sz w:val="20"/>
        <w:szCs w:val="20"/>
      </w:rPr>
      <w:t xml:space="preserve">Chair: </w:t>
    </w:r>
    <w:r w:rsidRPr="00C1643D">
      <w:rPr>
        <w:rFonts w:ascii="Arial Narrow" w:hAnsi="Arial Narrow"/>
        <w:sz w:val="20"/>
        <w:szCs w:val="20"/>
      </w:rPr>
      <w:t xml:space="preserve">Paul J. Muir, Red Mill Museum Village, </w:t>
    </w:r>
    <w:hyperlink r:id="rId2" w:history="1">
      <w:r w:rsidRPr="00C1643D">
        <w:rPr>
          <w:rStyle w:val="Hyperlink"/>
          <w:rFonts w:ascii="Arial Narrow" w:hAnsi="Arial Narrow"/>
          <w:sz w:val="20"/>
          <w:szCs w:val="20"/>
        </w:rPr>
        <w:t>director@theredmill.org</w:t>
      </w:r>
    </w:hyperlink>
  </w:p>
  <w:p w14:paraId="4786CA92" w14:textId="77777777" w:rsidR="00B66D62" w:rsidRPr="00B66D62" w:rsidRDefault="00B66D62" w:rsidP="00B66D62">
    <w:pPr>
      <w:pStyle w:val="Header"/>
      <w:jc w:val="center"/>
      <w:rPr>
        <w:rStyle w:val="Hyperlink"/>
        <w:rFonts w:ascii="Arial Narrow" w:hAnsi="Arial Narrow"/>
        <w:sz w:val="6"/>
        <w:szCs w:val="6"/>
      </w:rPr>
    </w:pPr>
  </w:p>
  <w:p w14:paraId="7EC523A0" w14:textId="595C30DF" w:rsidR="00B66D62" w:rsidRDefault="00B66D62" w:rsidP="00B66D62">
    <w:pPr>
      <w:pStyle w:val="Header"/>
      <w:pBdr>
        <w:bottom w:val="single" w:sz="4" w:space="1" w:color="auto"/>
      </w:pBdr>
      <w:jc w:val="both"/>
    </w:pPr>
    <w:r w:rsidRPr="00C1643D">
      <w:rPr>
        <w:rFonts w:ascii="Arial Narrow" w:hAnsi="Arial Narrow"/>
        <w:b/>
        <w:sz w:val="20"/>
        <w:szCs w:val="20"/>
      </w:rPr>
      <w:t>Advisory Committee Members:</w:t>
    </w:r>
    <w:r w:rsidRPr="00C1643D">
      <w:rPr>
        <w:rFonts w:ascii="Arial Narrow" w:hAnsi="Arial Narrow"/>
        <w:sz w:val="20"/>
        <w:szCs w:val="20"/>
      </w:rPr>
      <w:t xml:space="preserve"> Jay Weisman, Legacy Philanthropy Group, </w:t>
    </w:r>
    <w:hyperlink r:id="rId3" w:history="1">
      <w:r w:rsidRPr="00C1643D">
        <w:rPr>
          <w:rStyle w:val="Hyperlink"/>
          <w:rFonts w:ascii="Arial Narrow" w:hAnsi="Arial Narrow"/>
          <w:sz w:val="20"/>
          <w:szCs w:val="20"/>
        </w:rPr>
        <w:t>jweisman@legacyphilanthropygroup.com</w:t>
      </w:r>
    </w:hyperlink>
    <w:r w:rsidRPr="00C1643D">
      <w:rPr>
        <w:rStyle w:val="Hyperlink"/>
        <w:rFonts w:ascii="Arial Narrow" w:hAnsi="Arial Narrow"/>
        <w:sz w:val="20"/>
        <w:szCs w:val="20"/>
      </w:rPr>
      <w:t>,</w:t>
    </w:r>
    <w:r w:rsidRPr="00C1643D">
      <w:rPr>
        <w:rStyle w:val="Hyperlink"/>
        <w:rFonts w:ascii="Arial Narrow" w:hAnsi="Arial Narrow"/>
        <w:sz w:val="20"/>
        <w:szCs w:val="20"/>
        <w:u w:val="none"/>
      </w:rPr>
      <w:t xml:space="preserve"> </w:t>
    </w:r>
    <w:r w:rsidRPr="00C1643D">
      <w:rPr>
        <w:rFonts w:ascii="Arial Narrow" w:hAnsi="Arial Narrow"/>
        <w:sz w:val="20"/>
        <w:szCs w:val="20"/>
      </w:rPr>
      <w:t xml:space="preserve">Sally Glick, SobelCo, </w:t>
    </w:r>
    <w:hyperlink r:id="rId4" w:history="1">
      <w:r w:rsidRPr="00C1643D">
        <w:rPr>
          <w:rStyle w:val="Hyperlink"/>
          <w:rFonts w:ascii="Arial Narrow" w:hAnsi="Arial Narrow"/>
          <w:sz w:val="20"/>
          <w:szCs w:val="20"/>
        </w:rPr>
        <w:t>sally.glick@sobelcollc.com</w:t>
      </w:r>
    </w:hyperlink>
    <w:r w:rsidRPr="00C1643D">
      <w:rPr>
        <w:rFonts w:ascii="Arial Narrow" w:hAnsi="Arial Narrow"/>
        <w:color w:val="4F81BD" w:themeColor="accent1"/>
        <w:sz w:val="20"/>
        <w:szCs w:val="20"/>
      </w:rPr>
      <w:t xml:space="preserve">, </w:t>
    </w:r>
    <w:r w:rsidRPr="00C1643D">
      <w:rPr>
        <w:rFonts w:ascii="Arial Narrow" w:hAnsi="Arial Narrow"/>
        <w:color w:val="000000" w:themeColor="text1"/>
        <w:sz w:val="20"/>
        <w:szCs w:val="20"/>
      </w:rPr>
      <w:t xml:space="preserve">Dennis C. Miller, DCM Associates, </w:t>
    </w:r>
    <w:hyperlink r:id="rId5" w:history="1">
      <w:r w:rsidRPr="00C1643D">
        <w:rPr>
          <w:rStyle w:val="Hyperlink"/>
          <w:rFonts w:ascii="Arial Narrow" w:hAnsi="Arial Narrow"/>
          <w:sz w:val="20"/>
          <w:szCs w:val="20"/>
        </w:rPr>
        <w:t>dennis@dcm-associates.com</w:t>
      </w:r>
    </w:hyperlink>
    <w:r w:rsidRPr="00C1643D">
      <w:rPr>
        <w:rFonts w:ascii="Arial Narrow" w:hAnsi="Arial Narrow"/>
        <w:color w:val="000000" w:themeColor="text1"/>
        <w:sz w:val="20"/>
        <w:szCs w:val="20"/>
      </w:rPr>
      <w:t>,</w:t>
    </w:r>
    <w:r w:rsidRPr="00C1643D">
      <w:rPr>
        <w:rFonts w:ascii="Arial Narrow" w:hAnsi="Arial Narrow"/>
        <w:color w:val="4F81BD" w:themeColor="accent1"/>
        <w:sz w:val="20"/>
        <w:szCs w:val="20"/>
      </w:rPr>
      <w:t xml:space="preserve"> </w:t>
    </w:r>
    <w:r w:rsidRPr="00C1643D">
      <w:rPr>
        <w:rFonts w:ascii="Arial Narrow" w:hAnsi="Arial Narrow"/>
        <w:color w:val="000000" w:themeColor="text1"/>
        <w:sz w:val="20"/>
        <w:szCs w:val="20"/>
      </w:rPr>
      <w:t xml:space="preserve">Helen </w:t>
    </w:r>
    <w:r w:rsidR="001D61FC" w:rsidRPr="00C1643D">
      <w:rPr>
        <w:rFonts w:ascii="Arial Narrow" w:hAnsi="Arial Narrow"/>
        <w:color w:val="000000" w:themeColor="text1"/>
        <w:sz w:val="20"/>
        <w:szCs w:val="20"/>
      </w:rPr>
      <w:t>Le Frois</w:t>
    </w:r>
    <w:r w:rsidRPr="00C1643D">
      <w:rPr>
        <w:rFonts w:ascii="Arial Narrow" w:hAnsi="Arial Narrow"/>
        <w:color w:val="000000" w:themeColor="text1"/>
        <w:sz w:val="20"/>
        <w:szCs w:val="20"/>
      </w:rPr>
      <w:t xml:space="preserve">, JBWS, </w:t>
    </w:r>
    <w:hyperlink r:id="rId6" w:history="1">
      <w:r w:rsidRPr="00C1643D">
        <w:rPr>
          <w:rStyle w:val="Hyperlink"/>
          <w:rFonts w:ascii="Arial Narrow" w:hAnsi="Arial Narrow"/>
          <w:sz w:val="20"/>
          <w:szCs w:val="20"/>
        </w:rPr>
        <w:t>hlefrois@jbws.org</w:t>
      </w:r>
    </w:hyperlink>
    <w:r w:rsidRPr="00C1643D">
      <w:rPr>
        <w:rFonts w:ascii="Arial Narrow" w:hAnsi="Arial Narrow"/>
        <w:color w:val="1F497D" w:themeColor="text2"/>
        <w:sz w:val="20"/>
        <w:szCs w:val="20"/>
      </w:rPr>
      <w:t xml:space="preserve">, </w:t>
    </w:r>
    <w:r w:rsidRPr="00C1643D">
      <w:rPr>
        <w:rFonts w:ascii="Arial Narrow" w:hAnsi="Arial Narrow"/>
        <w:color w:val="000000" w:themeColor="text1"/>
        <w:sz w:val="20"/>
        <w:szCs w:val="20"/>
      </w:rPr>
      <w:t xml:space="preserve">Holly Dinneny, Cornerstone Family Programs &amp; Morristown Neighborhood House, </w:t>
    </w:r>
    <w:hyperlink r:id="rId7" w:history="1">
      <w:r w:rsidRPr="00C1643D">
        <w:rPr>
          <w:rStyle w:val="Hyperlink"/>
          <w:rFonts w:ascii="Arial Narrow" w:hAnsi="Arial Narrow"/>
          <w:sz w:val="20"/>
          <w:szCs w:val="20"/>
        </w:rPr>
        <w:t>hdinneny@cfp-mnh.org</w:t>
      </w:r>
    </w:hyperlink>
    <w:r w:rsidRPr="00C1643D">
      <w:rPr>
        <w:rFonts w:ascii="Arial Narrow" w:hAnsi="Arial Narrow"/>
        <w:color w:val="000000" w:themeColor="text1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571A"/>
    <w:multiLevelType w:val="multilevel"/>
    <w:tmpl w:val="99EA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7527E9"/>
    <w:multiLevelType w:val="hybridMultilevel"/>
    <w:tmpl w:val="9288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05A0"/>
    <w:multiLevelType w:val="hybridMultilevel"/>
    <w:tmpl w:val="B9CC5E2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2BA2D7A"/>
    <w:multiLevelType w:val="hybridMultilevel"/>
    <w:tmpl w:val="D978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7B3A"/>
    <w:multiLevelType w:val="hybridMultilevel"/>
    <w:tmpl w:val="4D04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0DA7"/>
    <w:multiLevelType w:val="multilevel"/>
    <w:tmpl w:val="F6A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B15CC"/>
    <w:multiLevelType w:val="hybridMultilevel"/>
    <w:tmpl w:val="BFE0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D77E2"/>
    <w:multiLevelType w:val="hybridMultilevel"/>
    <w:tmpl w:val="C9185A1C"/>
    <w:lvl w:ilvl="0" w:tplc="36026274">
      <w:numFmt w:val="bullet"/>
      <w:lvlText w:val=""/>
      <w:lvlJc w:val="left"/>
      <w:pPr>
        <w:ind w:left="5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6EC2C22">
      <w:numFmt w:val="bullet"/>
      <w:lvlText w:val="•"/>
      <w:lvlJc w:val="left"/>
      <w:pPr>
        <w:ind w:left="1506" w:hanging="361"/>
      </w:pPr>
      <w:rPr>
        <w:rFonts w:hint="default"/>
      </w:rPr>
    </w:lvl>
    <w:lvl w:ilvl="2" w:tplc="69CA085C">
      <w:numFmt w:val="bullet"/>
      <w:lvlText w:val="•"/>
      <w:lvlJc w:val="left"/>
      <w:pPr>
        <w:ind w:left="2492" w:hanging="361"/>
      </w:pPr>
      <w:rPr>
        <w:rFonts w:hint="default"/>
      </w:rPr>
    </w:lvl>
    <w:lvl w:ilvl="3" w:tplc="08D05F2A">
      <w:numFmt w:val="bullet"/>
      <w:lvlText w:val="•"/>
      <w:lvlJc w:val="left"/>
      <w:pPr>
        <w:ind w:left="3478" w:hanging="361"/>
      </w:pPr>
      <w:rPr>
        <w:rFonts w:hint="default"/>
      </w:rPr>
    </w:lvl>
    <w:lvl w:ilvl="4" w:tplc="2DA45BD6">
      <w:numFmt w:val="bullet"/>
      <w:lvlText w:val="•"/>
      <w:lvlJc w:val="left"/>
      <w:pPr>
        <w:ind w:left="4464" w:hanging="361"/>
      </w:pPr>
      <w:rPr>
        <w:rFonts w:hint="default"/>
      </w:rPr>
    </w:lvl>
    <w:lvl w:ilvl="5" w:tplc="93AA45E0">
      <w:numFmt w:val="bullet"/>
      <w:lvlText w:val="•"/>
      <w:lvlJc w:val="left"/>
      <w:pPr>
        <w:ind w:left="5450" w:hanging="361"/>
      </w:pPr>
      <w:rPr>
        <w:rFonts w:hint="default"/>
      </w:rPr>
    </w:lvl>
    <w:lvl w:ilvl="6" w:tplc="298ADC5E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A21CB6CA">
      <w:numFmt w:val="bullet"/>
      <w:lvlText w:val="•"/>
      <w:lvlJc w:val="left"/>
      <w:pPr>
        <w:ind w:left="7422" w:hanging="361"/>
      </w:pPr>
      <w:rPr>
        <w:rFonts w:hint="default"/>
      </w:rPr>
    </w:lvl>
    <w:lvl w:ilvl="8" w:tplc="168C4662">
      <w:numFmt w:val="bullet"/>
      <w:lvlText w:val="•"/>
      <w:lvlJc w:val="left"/>
      <w:pPr>
        <w:ind w:left="8408" w:hanging="361"/>
      </w:pPr>
      <w:rPr>
        <w:rFonts w:hint="default"/>
      </w:rPr>
    </w:lvl>
  </w:abstractNum>
  <w:abstractNum w:abstractNumId="8" w15:restartNumberingAfterBreak="0">
    <w:nsid w:val="7533026E"/>
    <w:multiLevelType w:val="multilevel"/>
    <w:tmpl w:val="CA42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3894790">
    <w:abstractNumId w:val="7"/>
  </w:num>
  <w:num w:numId="2" w16cid:durableId="1528987353">
    <w:abstractNumId w:val="6"/>
  </w:num>
  <w:num w:numId="3" w16cid:durableId="896861395">
    <w:abstractNumId w:val="0"/>
  </w:num>
  <w:num w:numId="4" w16cid:durableId="2038577025">
    <w:abstractNumId w:val="1"/>
  </w:num>
  <w:num w:numId="5" w16cid:durableId="531305163">
    <w:abstractNumId w:val="3"/>
  </w:num>
  <w:num w:numId="6" w16cid:durableId="723986536">
    <w:abstractNumId w:val="2"/>
  </w:num>
  <w:num w:numId="7" w16cid:durableId="877157175">
    <w:abstractNumId w:val="5"/>
  </w:num>
  <w:num w:numId="8" w16cid:durableId="258223236">
    <w:abstractNumId w:val="4"/>
  </w:num>
  <w:num w:numId="9" w16cid:durableId="259218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40"/>
    <w:rsid w:val="0001027F"/>
    <w:rsid w:val="00040985"/>
    <w:rsid w:val="000462D0"/>
    <w:rsid w:val="000528C6"/>
    <w:rsid w:val="00081DAB"/>
    <w:rsid w:val="00083A46"/>
    <w:rsid w:val="000A533F"/>
    <w:rsid w:val="000A65E9"/>
    <w:rsid w:val="000B3EA1"/>
    <w:rsid w:val="00114563"/>
    <w:rsid w:val="001258AC"/>
    <w:rsid w:val="00126144"/>
    <w:rsid w:val="001315DC"/>
    <w:rsid w:val="00163FAD"/>
    <w:rsid w:val="00196C62"/>
    <w:rsid w:val="001B19C3"/>
    <w:rsid w:val="001C689E"/>
    <w:rsid w:val="001D61FC"/>
    <w:rsid w:val="001E4050"/>
    <w:rsid w:val="001F663B"/>
    <w:rsid w:val="0020165C"/>
    <w:rsid w:val="002142DD"/>
    <w:rsid w:val="002C6BAD"/>
    <w:rsid w:val="002F1093"/>
    <w:rsid w:val="002F1934"/>
    <w:rsid w:val="00310CFD"/>
    <w:rsid w:val="00327078"/>
    <w:rsid w:val="00366E46"/>
    <w:rsid w:val="00371E83"/>
    <w:rsid w:val="003802E9"/>
    <w:rsid w:val="003A6FAC"/>
    <w:rsid w:val="003B63D4"/>
    <w:rsid w:val="003C1B72"/>
    <w:rsid w:val="003E3F2D"/>
    <w:rsid w:val="003F6EF0"/>
    <w:rsid w:val="00415CBC"/>
    <w:rsid w:val="0042428D"/>
    <w:rsid w:val="0043378F"/>
    <w:rsid w:val="00463434"/>
    <w:rsid w:val="004710F4"/>
    <w:rsid w:val="00495913"/>
    <w:rsid w:val="004D39EF"/>
    <w:rsid w:val="004D7B1D"/>
    <w:rsid w:val="00502289"/>
    <w:rsid w:val="005038A1"/>
    <w:rsid w:val="00512CD6"/>
    <w:rsid w:val="00522F96"/>
    <w:rsid w:val="0054310C"/>
    <w:rsid w:val="00557B9F"/>
    <w:rsid w:val="00565DEB"/>
    <w:rsid w:val="0057701E"/>
    <w:rsid w:val="00582B63"/>
    <w:rsid w:val="005C4340"/>
    <w:rsid w:val="005C7BA2"/>
    <w:rsid w:val="005D1632"/>
    <w:rsid w:val="0065568C"/>
    <w:rsid w:val="00683F6A"/>
    <w:rsid w:val="00686CF3"/>
    <w:rsid w:val="006F129F"/>
    <w:rsid w:val="00700709"/>
    <w:rsid w:val="00756919"/>
    <w:rsid w:val="00794025"/>
    <w:rsid w:val="007B182C"/>
    <w:rsid w:val="007B7283"/>
    <w:rsid w:val="007D7391"/>
    <w:rsid w:val="007E178A"/>
    <w:rsid w:val="007F5DCC"/>
    <w:rsid w:val="007F7FEB"/>
    <w:rsid w:val="00804190"/>
    <w:rsid w:val="00843F18"/>
    <w:rsid w:val="0084721F"/>
    <w:rsid w:val="00897DBA"/>
    <w:rsid w:val="008B7CAC"/>
    <w:rsid w:val="008D345B"/>
    <w:rsid w:val="008E2A65"/>
    <w:rsid w:val="008E2BEA"/>
    <w:rsid w:val="008F3B3B"/>
    <w:rsid w:val="00982CF4"/>
    <w:rsid w:val="009B334B"/>
    <w:rsid w:val="009C0981"/>
    <w:rsid w:val="009D3899"/>
    <w:rsid w:val="009E5922"/>
    <w:rsid w:val="00A01160"/>
    <w:rsid w:val="00A21E6E"/>
    <w:rsid w:val="00A560E2"/>
    <w:rsid w:val="00A871A2"/>
    <w:rsid w:val="00AA7D76"/>
    <w:rsid w:val="00AE1FB7"/>
    <w:rsid w:val="00B0162A"/>
    <w:rsid w:val="00B05F65"/>
    <w:rsid w:val="00B446F7"/>
    <w:rsid w:val="00B45225"/>
    <w:rsid w:val="00B46782"/>
    <w:rsid w:val="00B66D62"/>
    <w:rsid w:val="00B91D95"/>
    <w:rsid w:val="00BB0455"/>
    <w:rsid w:val="00BC122D"/>
    <w:rsid w:val="00BD1605"/>
    <w:rsid w:val="00BD7A36"/>
    <w:rsid w:val="00C1643D"/>
    <w:rsid w:val="00C42276"/>
    <w:rsid w:val="00C42ED1"/>
    <w:rsid w:val="00C45D08"/>
    <w:rsid w:val="00C45D5E"/>
    <w:rsid w:val="00C61E2A"/>
    <w:rsid w:val="00C70B5B"/>
    <w:rsid w:val="00C724E5"/>
    <w:rsid w:val="00C82180"/>
    <w:rsid w:val="00CE03E4"/>
    <w:rsid w:val="00D16D1C"/>
    <w:rsid w:val="00D2442D"/>
    <w:rsid w:val="00D40E0A"/>
    <w:rsid w:val="00D43E14"/>
    <w:rsid w:val="00DD331C"/>
    <w:rsid w:val="00DD72B6"/>
    <w:rsid w:val="00E309D7"/>
    <w:rsid w:val="00E32E29"/>
    <w:rsid w:val="00E64181"/>
    <w:rsid w:val="00E87292"/>
    <w:rsid w:val="00EA33C3"/>
    <w:rsid w:val="00EE7326"/>
    <w:rsid w:val="00EF484A"/>
    <w:rsid w:val="00F010C8"/>
    <w:rsid w:val="00F05CA0"/>
    <w:rsid w:val="00F10581"/>
    <w:rsid w:val="00F15179"/>
    <w:rsid w:val="00F16E48"/>
    <w:rsid w:val="00F75FD2"/>
    <w:rsid w:val="00F866A3"/>
    <w:rsid w:val="00FC06AF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D39137"/>
  <w15:docId w15:val="{843EFCBF-5F12-F04E-8357-6BF34F7C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5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7B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11"/>
    <w:rPr>
      <w:rFonts w:ascii="Lucida Grande" w:eastAsia="Arial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D7391"/>
    <w:pPr>
      <w:widowControl/>
      <w:autoSpaceDE/>
      <w:autoSpaceDN/>
    </w:pPr>
  </w:style>
  <w:style w:type="paragraph" w:styleId="NormalWeb">
    <w:name w:val="Normal (Web)"/>
    <w:basedOn w:val="Normal"/>
    <w:uiPriority w:val="99"/>
    <w:unhideWhenUsed/>
    <w:rsid w:val="007F5D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6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CB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B19C3"/>
  </w:style>
  <w:style w:type="paragraph" w:styleId="Header">
    <w:name w:val="header"/>
    <w:basedOn w:val="Normal"/>
    <w:link w:val="HeaderChar"/>
    <w:uiPriority w:val="99"/>
    <w:unhideWhenUsed/>
    <w:rsid w:val="00D40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E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0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0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9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.morrischamber.org/events/Not-For-Profit-Roundtable-7994/deta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weisman@legacyphilanthropygroup.com" TargetMode="External"/><Relationship Id="rId7" Type="http://schemas.openxmlformats.org/officeDocument/2006/relationships/hyperlink" Target="mailto:hdinneny@cfp-mnh.org" TargetMode="External"/><Relationship Id="rId2" Type="http://schemas.openxmlformats.org/officeDocument/2006/relationships/hyperlink" Target="mailto:director@theredmill.org" TargetMode="External"/><Relationship Id="rId1" Type="http://schemas.openxmlformats.org/officeDocument/2006/relationships/image" Target="media/image1.jpg"/><Relationship Id="rId6" Type="http://schemas.openxmlformats.org/officeDocument/2006/relationships/hyperlink" Target="mailto:hlefrois@jbws.org" TargetMode="External"/><Relationship Id="rId5" Type="http://schemas.openxmlformats.org/officeDocument/2006/relationships/hyperlink" Target="mailto:dennis@dcm-associates.com" TargetMode="External"/><Relationship Id="rId4" Type="http://schemas.openxmlformats.org/officeDocument/2006/relationships/hyperlink" Target="mailto:sally.glick@sobelco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Kaplan</dc:creator>
  <cp:lastModifiedBy>Colette Moran</cp:lastModifiedBy>
  <cp:revision>4</cp:revision>
  <cp:lastPrinted>2020-11-12T19:10:00Z</cp:lastPrinted>
  <dcterms:created xsi:type="dcterms:W3CDTF">2022-06-15T18:48:00Z</dcterms:created>
  <dcterms:modified xsi:type="dcterms:W3CDTF">2022-06-15T18:50:00Z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2017-10-13T00:00:00Z</vt:filetime>
  </property>
</Properties>
</file>